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597" w:rsidRPr="00953978" w:rsidRDefault="00187597" w:rsidP="00187597">
      <w:pPr>
        <w:rPr>
          <w:rFonts w:eastAsia="Times New Roman"/>
          <w:b/>
          <w:sz w:val="28"/>
          <w:szCs w:val="28"/>
          <w:lang w:val="ru-RU" w:eastAsia="ru-RU"/>
        </w:rPr>
      </w:pPr>
      <w:r w:rsidRPr="00953978">
        <w:rPr>
          <w:rFonts w:eastAsia="Times New Roman"/>
          <w:b/>
          <w:sz w:val="28"/>
          <w:szCs w:val="28"/>
          <w:lang w:val="ru-RU" w:eastAsia="ru-RU"/>
        </w:rPr>
        <w:t>Вариант типового задания</w:t>
      </w:r>
    </w:p>
    <w:p w:rsidR="00187597" w:rsidRPr="00953978" w:rsidRDefault="00187597" w:rsidP="00812014">
      <w:pPr>
        <w:jc w:val="left"/>
        <w:rPr>
          <w:rFonts w:eastAsia="Times New Roman"/>
          <w:sz w:val="28"/>
          <w:szCs w:val="28"/>
          <w:lang w:val="ru-RU" w:eastAsia="ru-RU"/>
        </w:rPr>
      </w:pPr>
    </w:p>
    <w:p w:rsidR="00187597" w:rsidRPr="00953978" w:rsidRDefault="00187597" w:rsidP="00187597">
      <w:pPr>
        <w:rPr>
          <w:sz w:val="28"/>
          <w:szCs w:val="28"/>
          <w:lang w:val="ru-RU"/>
        </w:rPr>
      </w:pPr>
      <w:r w:rsidRPr="00953978">
        <w:rPr>
          <w:sz w:val="28"/>
          <w:szCs w:val="28"/>
          <w:lang w:val="ru-RU"/>
        </w:rPr>
        <w:t>Интеллектуальный роботизированный комплекс в составе системы автоматизации транспортировки изделий</w:t>
      </w:r>
    </w:p>
    <w:p w:rsidR="00187597" w:rsidRPr="00953978" w:rsidRDefault="00187597" w:rsidP="00187597">
      <w:pPr>
        <w:jc w:val="left"/>
        <w:rPr>
          <w:sz w:val="28"/>
          <w:szCs w:val="28"/>
          <w:lang w:val="ru-RU"/>
        </w:rPr>
      </w:pPr>
    </w:p>
    <w:p w:rsidR="00187597" w:rsidRPr="00953978" w:rsidRDefault="00187597" w:rsidP="00187597">
      <w:pPr>
        <w:ind w:firstLine="709"/>
        <w:jc w:val="both"/>
        <w:rPr>
          <w:sz w:val="28"/>
          <w:szCs w:val="28"/>
          <w:lang w:val="ru-RU"/>
        </w:rPr>
      </w:pPr>
      <w:r w:rsidRPr="00953978">
        <w:rPr>
          <w:sz w:val="28"/>
          <w:szCs w:val="28"/>
          <w:lang w:val="ru-RU"/>
        </w:rPr>
        <w:t xml:space="preserve">Интеллектуальный </w:t>
      </w:r>
      <w:r w:rsidRPr="00953978">
        <w:rPr>
          <w:sz w:val="28"/>
          <w:szCs w:val="28"/>
          <w:lang w:val="ru-RU"/>
        </w:rPr>
        <w:t>р</w:t>
      </w:r>
      <w:r w:rsidRPr="00953978">
        <w:rPr>
          <w:sz w:val="28"/>
          <w:szCs w:val="28"/>
          <w:lang w:val="ru-RU"/>
        </w:rPr>
        <w:t>оботизированный комплекс (</w:t>
      </w:r>
      <w:r w:rsidRPr="00953978">
        <w:rPr>
          <w:sz w:val="28"/>
          <w:szCs w:val="28"/>
          <w:lang w:val="ru-RU"/>
        </w:rPr>
        <w:t>ИРК</w:t>
      </w:r>
      <w:r w:rsidRPr="00953978">
        <w:rPr>
          <w:sz w:val="28"/>
          <w:szCs w:val="28"/>
          <w:lang w:val="ru-RU"/>
        </w:rPr>
        <w:t>) предназначен для переноса изделий с</w:t>
      </w:r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>автоматизированных линий</w:t>
      </w:r>
      <w:r w:rsidRPr="00953978">
        <w:rPr>
          <w:sz w:val="28"/>
          <w:szCs w:val="28"/>
          <w:lang w:val="ru-RU"/>
        </w:rPr>
        <w:t xml:space="preserve"> на транспортер</w:t>
      </w:r>
      <w:r w:rsidRPr="00953978">
        <w:rPr>
          <w:sz w:val="28"/>
          <w:szCs w:val="28"/>
          <w:lang w:val="ru-RU"/>
        </w:rPr>
        <w:t>.</w:t>
      </w:r>
    </w:p>
    <w:p w:rsidR="00187597" w:rsidRPr="00953978" w:rsidRDefault="00187597" w:rsidP="00187597">
      <w:pPr>
        <w:ind w:firstLine="709"/>
        <w:jc w:val="both"/>
        <w:rPr>
          <w:sz w:val="28"/>
          <w:szCs w:val="28"/>
          <w:lang w:val="ru-RU"/>
        </w:rPr>
      </w:pPr>
      <w:r w:rsidRPr="00953978">
        <w:rPr>
          <w:sz w:val="28"/>
          <w:szCs w:val="28"/>
          <w:lang w:val="ru-RU"/>
        </w:rPr>
        <w:t>Цикл работы системы следующий. При на</w:t>
      </w:r>
      <w:r w:rsidRPr="00953978">
        <w:rPr>
          <w:sz w:val="28"/>
          <w:szCs w:val="28"/>
          <w:lang w:val="ru-RU"/>
        </w:rPr>
        <w:t xml:space="preserve">жатии кнопки «Очередная </w:t>
      </w:r>
      <w:proofErr w:type="gramStart"/>
      <w:r w:rsidRPr="00953978">
        <w:rPr>
          <w:sz w:val="28"/>
          <w:szCs w:val="28"/>
          <w:lang w:val="ru-RU"/>
        </w:rPr>
        <w:t>заготов</w:t>
      </w:r>
      <w:r w:rsidRPr="00953978">
        <w:rPr>
          <w:sz w:val="28"/>
          <w:szCs w:val="28"/>
          <w:lang w:val="ru-RU"/>
        </w:rPr>
        <w:t>ка»  по</w:t>
      </w:r>
      <w:proofErr w:type="gramEnd"/>
      <w:r w:rsidRPr="00953978">
        <w:rPr>
          <w:sz w:val="28"/>
          <w:szCs w:val="28"/>
          <w:lang w:val="ru-RU"/>
        </w:rPr>
        <w:t xml:space="preserve"> закону </w:t>
      </w:r>
      <w:r w:rsidRPr="00953978">
        <w:rPr>
          <w:sz w:val="28"/>
          <w:szCs w:val="28"/>
          <w:lang w:val="ru-RU"/>
        </w:rPr>
        <w:t>случайных чисел появляется заготовка на подающем транспортере</w:t>
      </w:r>
      <w:r w:rsidRPr="00953978">
        <w:rPr>
          <w:sz w:val="28"/>
          <w:szCs w:val="28"/>
          <w:lang w:val="ru-RU"/>
        </w:rPr>
        <w:t xml:space="preserve"> и пе</w:t>
      </w:r>
      <w:r w:rsidRPr="00953978">
        <w:rPr>
          <w:sz w:val="28"/>
          <w:szCs w:val="28"/>
          <w:lang w:val="ru-RU"/>
        </w:rPr>
        <w:t>ремещается без участия манипуля</w:t>
      </w:r>
      <w:r w:rsidRPr="00953978">
        <w:rPr>
          <w:sz w:val="28"/>
          <w:szCs w:val="28"/>
          <w:lang w:val="ru-RU"/>
        </w:rPr>
        <w:t>тора до срабатыва</w:t>
      </w:r>
      <w:r w:rsidRPr="00953978">
        <w:rPr>
          <w:sz w:val="28"/>
          <w:szCs w:val="28"/>
          <w:lang w:val="ru-RU"/>
        </w:rPr>
        <w:t>ния датчика</w:t>
      </w:r>
      <w:r w:rsidRPr="00953978">
        <w:rPr>
          <w:sz w:val="28"/>
          <w:szCs w:val="28"/>
          <w:lang w:val="ru-RU"/>
        </w:rPr>
        <w:t>. Система должна включить соответствующий транспортер</w:t>
      </w:r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>до отключения того же датчика.</w:t>
      </w:r>
    </w:p>
    <w:p w:rsidR="00187597" w:rsidRPr="00953978" w:rsidRDefault="00187597" w:rsidP="00187597">
      <w:pPr>
        <w:ind w:firstLine="709"/>
        <w:jc w:val="both"/>
        <w:rPr>
          <w:sz w:val="28"/>
          <w:szCs w:val="28"/>
          <w:lang w:val="ru-RU"/>
        </w:rPr>
      </w:pPr>
      <w:r w:rsidRPr="00953978">
        <w:rPr>
          <w:sz w:val="28"/>
          <w:szCs w:val="28"/>
          <w:lang w:val="ru-RU"/>
        </w:rPr>
        <w:t>После этого происходит перемещение манипулятора по вертикали и горизонтали</w:t>
      </w:r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 xml:space="preserve">к данной заготовке (исходное положение </w:t>
      </w:r>
      <w:proofErr w:type="spellStart"/>
      <w:r w:rsidRPr="00953978">
        <w:rPr>
          <w:sz w:val="28"/>
          <w:szCs w:val="28"/>
          <w:lang w:val="ru-RU"/>
        </w:rPr>
        <w:t>схвата</w:t>
      </w:r>
      <w:proofErr w:type="spellEnd"/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>предполагается разжатое) до срабатывания датчиков</w:t>
      </w:r>
      <w:r w:rsidRPr="00953978">
        <w:rPr>
          <w:sz w:val="28"/>
          <w:szCs w:val="28"/>
          <w:lang w:val="ru-RU"/>
        </w:rPr>
        <w:t xml:space="preserve">, зажим </w:t>
      </w:r>
      <w:proofErr w:type="spellStart"/>
      <w:r w:rsidRPr="00953978">
        <w:rPr>
          <w:sz w:val="28"/>
          <w:szCs w:val="28"/>
          <w:lang w:val="ru-RU"/>
        </w:rPr>
        <w:t>схвата</w:t>
      </w:r>
      <w:proofErr w:type="spellEnd"/>
      <w:r w:rsidRPr="00953978">
        <w:rPr>
          <w:sz w:val="28"/>
          <w:szCs w:val="28"/>
          <w:lang w:val="ru-RU"/>
        </w:rPr>
        <w:t xml:space="preserve"> (команда Зажим) и отход манипулятора назад до заданного положения. Если на третьем транспортере отсутствует заго</w:t>
      </w:r>
      <w:r w:rsidRPr="00953978">
        <w:rPr>
          <w:sz w:val="28"/>
          <w:szCs w:val="28"/>
          <w:lang w:val="ru-RU"/>
        </w:rPr>
        <w:t>товка, манипулятор перемещается вниз</w:t>
      </w:r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 xml:space="preserve">и вправо </w:t>
      </w:r>
      <w:r w:rsidRPr="00953978">
        <w:rPr>
          <w:sz w:val="28"/>
          <w:szCs w:val="28"/>
          <w:lang w:val="ru-RU"/>
        </w:rPr>
        <w:t>до срабатывания датчи</w:t>
      </w:r>
      <w:r w:rsidRPr="00953978">
        <w:rPr>
          <w:sz w:val="28"/>
          <w:szCs w:val="28"/>
          <w:lang w:val="ru-RU"/>
        </w:rPr>
        <w:t>ков, в противном случае система ждет освобождения этого транспортера</w:t>
      </w:r>
      <w:r w:rsidRPr="00953978">
        <w:rPr>
          <w:sz w:val="28"/>
          <w:szCs w:val="28"/>
          <w:lang w:val="ru-RU"/>
        </w:rPr>
        <w:t xml:space="preserve"> (отсутствия сигнала датчика</w:t>
      </w:r>
      <w:r w:rsidRPr="00953978">
        <w:rPr>
          <w:sz w:val="28"/>
          <w:szCs w:val="28"/>
          <w:lang w:val="ru-RU"/>
        </w:rPr>
        <w:t>). После устано</w:t>
      </w:r>
      <w:r w:rsidRPr="00953978">
        <w:rPr>
          <w:sz w:val="28"/>
          <w:szCs w:val="28"/>
          <w:lang w:val="ru-RU"/>
        </w:rPr>
        <w:t>вки руки манипулятора около тре</w:t>
      </w:r>
      <w:r w:rsidRPr="00953978">
        <w:rPr>
          <w:sz w:val="28"/>
          <w:szCs w:val="28"/>
          <w:lang w:val="ru-RU"/>
        </w:rPr>
        <w:t xml:space="preserve">тьего транспортера </w:t>
      </w:r>
      <w:proofErr w:type="spellStart"/>
      <w:r w:rsidRPr="00953978">
        <w:rPr>
          <w:sz w:val="28"/>
          <w:szCs w:val="28"/>
          <w:lang w:val="ru-RU"/>
        </w:rPr>
        <w:t>схват</w:t>
      </w:r>
      <w:proofErr w:type="spellEnd"/>
      <w:r w:rsidRPr="00953978">
        <w:rPr>
          <w:sz w:val="28"/>
          <w:szCs w:val="28"/>
          <w:lang w:val="ru-RU"/>
        </w:rPr>
        <w:t xml:space="preserve"> разжимается (Разжим), и при наличии сигнала датчика</w:t>
      </w:r>
      <w:r w:rsidRPr="00953978">
        <w:rPr>
          <w:sz w:val="28"/>
          <w:szCs w:val="28"/>
          <w:lang w:val="ru-RU"/>
        </w:rPr>
        <w:t xml:space="preserve"> </w:t>
      </w:r>
      <w:r w:rsidRPr="00953978">
        <w:rPr>
          <w:sz w:val="28"/>
          <w:szCs w:val="28"/>
          <w:lang w:val="ru-RU"/>
        </w:rPr>
        <w:t xml:space="preserve">включается транспортер и работает </w:t>
      </w:r>
      <w:r w:rsidRPr="00953978">
        <w:rPr>
          <w:sz w:val="28"/>
          <w:szCs w:val="28"/>
          <w:lang w:val="ru-RU"/>
        </w:rPr>
        <w:t xml:space="preserve">до исчезновения сигнала датчика. </w:t>
      </w:r>
      <w:r w:rsidRPr="00953978">
        <w:rPr>
          <w:sz w:val="28"/>
          <w:szCs w:val="28"/>
          <w:lang w:val="ru-RU"/>
        </w:rPr>
        <w:t>Далее цикл повторяется.</w:t>
      </w:r>
    </w:p>
    <w:p w:rsidR="00187597" w:rsidRPr="00953978" w:rsidRDefault="00187597" w:rsidP="00187597">
      <w:pPr>
        <w:jc w:val="left"/>
        <w:rPr>
          <w:sz w:val="28"/>
          <w:szCs w:val="28"/>
          <w:lang w:val="ru-RU"/>
        </w:rPr>
      </w:pPr>
    </w:p>
    <w:p w:rsidR="00187597" w:rsidRPr="00953978" w:rsidRDefault="00187597" w:rsidP="00953978">
      <w:pPr>
        <w:ind w:firstLine="709"/>
        <w:jc w:val="both"/>
        <w:rPr>
          <w:sz w:val="28"/>
          <w:szCs w:val="28"/>
          <w:lang w:val="ru-RU"/>
        </w:rPr>
      </w:pPr>
      <w:r w:rsidRPr="00953978">
        <w:rPr>
          <w:sz w:val="28"/>
          <w:szCs w:val="28"/>
          <w:lang w:val="ru-RU"/>
        </w:rPr>
        <w:t>Содержание расчетно-пояснительной записки (перечень подлежащих разработке вопросов)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титульный лист;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бланк задания на курсовое проектирование, подписанный руководителем и выданные исходные данные;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аннотация;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содержание;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ведомость проекта;</w:t>
      </w:r>
    </w:p>
    <w:p w:rsidR="00953978" w:rsidRPr="00953978" w:rsidRDefault="00953978" w:rsidP="00953978">
      <w:pPr>
        <w:autoSpaceDE w:val="0"/>
        <w:autoSpaceDN w:val="0"/>
        <w:adjustRightInd w:val="0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введение;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Calibri"/>
          <w:sz w:val="28"/>
          <w:szCs w:val="28"/>
          <w:lang w:val="ru-RU"/>
        </w:rPr>
      </w:pPr>
      <w:r w:rsidRPr="00953978">
        <w:rPr>
          <w:rFonts w:ascii="Symbol" w:eastAsia="Calibri" w:hAnsi="Symbol" w:cs="Symbol"/>
          <w:sz w:val="28"/>
          <w:szCs w:val="28"/>
          <w:lang w:val="ru-RU"/>
        </w:rPr>
        <w:t></w:t>
      </w:r>
      <w:r w:rsidRPr="00953978">
        <w:rPr>
          <w:rFonts w:ascii="Symbol" w:eastAsia="Calibri" w:hAnsi="Symbol" w:cs="Symbol"/>
          <w:sz w:val="28"/>
          <w:szCs w:val="28"/>
          <w:lang w:val="ru-RU"/>
        </w:rPr>
        <w:t></w:t>
      </w:r>
      <w:r w:rsidRPr="00953978">
        <w:rPr>
          <w:rFonts w:eastAsia="Calibri"/>
          <w:sz w:val="28"/>
          <w:szCs w:val="28"/>
          <w:lang w:val="ru-RU"/>
        </w:rPr>
        <w:t>разделы, в которых содержится: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1. Описание технологического процесса и основного технологического оборудования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1.1. Описание последовательности технологических операций, принципа действия и характеристик основного технологического оборудования.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1.2. Перечень технологических параметров, характеризующих технологический режим процесса, диапазон варьирования параметров согласно технологическому регламенту и качество полуфабриката или готового продукта.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 xml:space="preserve">1.3. Цель и задачи </w:t>
      </w:r>
      <w:r>
        <w:rPr>
          <w:rFonts w:eastAsia="Times New Roman" w:cs="Arial"/>
          <w:sz w:val="28"/>
          <w:szCs w:val="28"/>
          <w:lang w:val="ru-RU" w:eastAsia="ru-RU"/>
        </w:rPr>
        <w:t xml:space="preserve">интеграции </w:t>
      </w:r>
      <w:r w:rsidRPr="00953978">
        <w:rPr>
          <w:sz w:val="28"/>
          <w:szCs w:val="28"/>
          <w:lang w:val="ru-RU"/>
        </w:rPr>
        <w:t>ИРК</w:t>
      </w:r>
      <w:r>
        <w:rPr>
          <w:rFonts w:eastAsia="Times New Roman" w:cs="Arial"/>
          <w:sz w:val="28"/>
          <w:szCs w:val="28"/>
          <w:lang w:val="ru-RU" w:eastAsia="ru-RU"/>
        </w:rPr>
        <w:t>, требования к системе</w:t>
      </w:r>
      <w:r w:rsidRPr="00953978">
        <w:rPr>
          <w:rFonts w:eastAsia="Times New Roman" w:cs="Arial"/>
          <w:sz w:val="28"/>
          <w:szCs w:val="28"/>
          <w:lang w:val="ru-RU" w:eastAsia="ru-RU"/>
        </w:rPr>
        <w:t>, техническое задание на проектирование.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lastRenderedPageBreak/>
        <w:t>2. Разработка функциональной схемы технологического процесса или его участка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2.1. Разработка структуры и описание функций, выполняемых на каждом уровне управления.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 xml:space="preserve">2.2. Разработка </w:t>
      </w:r>
      <w:r>
        <w:rPr>
          <w:rFonts w:eastAsia="Times New Roman" w:cs="Arial"/>
          <w:sz w:val="28"/>
          <w:szCs w:val="28"/>
          <w:lang w:val="ru-RU" w:eastAsia="ru-RU"/>
        </w:rPr>
        <w:t xml:space="preserve">схемы функциональной </w:t>
      </w:r>
      <w:r w:rsidRPr="00953978">
        <w:rPr>
          <w:rFonts w:eastAsia="Times New Roman" w:cs="Arial"/>
          <w:sz w:val="28"/>
          <w:szCs w:val="28"/>
          <w:lang w:val="ru-RU" w:eastAsia="ru-RU"/>
        </w:rPr>
        <w:t xml:space="preserve">в соответствии с </w:t>
      </w:r>
      <w:r>
        <w:rPr>
          <w:rFonts w:eastAsia="Times New Roman" w:cs="Arial"/>
          <w:sz w:val="28"/>
          <w:szCs w:val="28"/>
          <w:lang w:val="ru-RU" w:eastAsia="ru-RU"/>
        </w:rPr>
        <w:t>ЕСКД</w:t>
      </w:r>
      <w:r w:rsidRPr="00953978">
        <w:rPr>
          <w:rFonts w:eastAsia="Times New Roman" w:cs="Arial"/>
          <w:sz w:val="28"/>
          <w:szCs w:val="28"/>
          <w:lang w:val="ru-RU" w:eastAsia="ru-RU"/>
        </w:rPr>
        <w:t xml:space="preserve"> и её описание.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2.3. Со</w:t>
      </w:r>
      <w:r>
        <w:rPr>
          <w:rFonts w:eastAsia="Times New Roman" w:cs="Arial"/>
          <w:sz w:val="28"/>
          <w:szCs w:val="28"/>
          <w:lang w:val="ru-RU" w:eastAsia="ru-RU"/>
        </w:rPr>
        <w:t>ставление заказной спецификации</w:t>
      </w:r>
      <w:r w:rsidRPr="00953978">
        <w:rPr>
          <w:rFonts w:eastAsia="Times New Roman" w:cs="Arial"/>
          <w:sz w:val="28"/>
          <w:szCs w:val="28"/>
          <w:lang w:val="ru-RU" w:eastAsia="ru-RU"/>
        </w:rPr>
        <w:t>.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3. Разработка конструкторской документации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3.1 Выб</w:t>
      </w:r>
      <w:r>
        <w:rPr>
          <w:rFonts w:eastAsia="Times New Roman" w:cs="Arial"/>
          <w:sz w:val="28"/>
          <w:szCs w:val="28"/>
          <w:lang w:val="ru-RU" w:eastAsia="ru-RU"/>
        </w:rPr>
        <w:t>ор технических средств,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3.2 Разработка схемы электрической принципиальной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 xml:space="preserve">3.3 Разработка </w:t>
      </w:r>
      <w:r>
        <w:rPr>
          <w:rFonts w:eastAsia="Times New Roman" w:cs="Arial"/>
          <w:sz w:val="28"/>
          <w:szCs w:val="28"/>
          <w:lang w:val="ru-RU" w:eastAsia="ru-RU"/>
        </w:rPr>
        <w:t>документов ТЭ4 и ПЭ3</w:t>
      </w:r>
    </w:p>
    <w:p w:rsidR="00953978" w:rsidRPr="00953978" w:rsidRDefault="00953978" w:rsidP="00953978">
      <w:pPr>
        <w:tabs>
          <w:tab w:val="left" w:pos="9355"/>
        </w:tabs>
        <w:ind w:right="-1"/>
        <w:jc w:val="left"/>
        <w:rPr>
          <w:rFonts w:eastAsia="Times New Roman" w:cs="Arial"/>
          <w:sz w:val="28"/>
          <w:szCs w:val="28"/>
          <w:lang w:val="ru-RU" w:eastAsia="ru-RU"/>
        </w:rPr>
      </w:pPr>
      <w:r w:rsidRPr="00953978">
        <w:rPr>
          <w:rFonts w:eastAsia="Times New Roman" w:cs="Arial"/>
          <w:sz w:val="28"/>
          <w:szCs w:val="28"/>
          <w:lang w:val="ru-RU" w:eastAsia="ru-RU"/>
        </w:rPr>
        <w:t>Заключение</w:t>
      </w:r>
    </w:p>
    <w:p w:rsidR="00953978" w:rsidRDefault="00953978" w:rsidP="00187597">
      <w:pPr>
        <w:jc w:val="left"/>
        <w:rPr>
          <w:sz w:val="28"/>
          <w:szCs w:val="28"/>
          <w:lang w:val="ru-RU"/>
        </w:rPr>
      </w:pPr>
    </w:p>
    <w:p w:rsidR="00970FB0" w:rsidRDefault="00970FB0" w:rsidP="00187597">
      <w:pPr>
        <w:jc w:val="left"/>
        <w:rPr>
          <w:sz w:val="28"/>
          <w:szCs w:val="28"/>
          <w:lang w:val="ru-RU"/>
        </w:rPr>
      </w:pPr>
      <w:r w:rsidRPr="00970FB0">
        <w:rPr>
          <w:sz w:val="28"/>
          <w:szCs w:val="28"/>
          <w:lang w:val="ru-RU"/>
        </w:rPr>
        <w:t xml:space="preserve">Графическая часть должна быть выполнена в соответствии с требованиями действующих стандартов в пакете машинной графики «EPLAN». Сохранение проекта должно быть обязательно дублировано в версии «EPLAN </w:t>
      </w:r>
      <w:proofErr w:type="spellStart"/>
      <w:r w:rsidRPr="00970FB0">
        <w:rPr>
          <w:sz w:val="28"/>
          <w:szCs w:val="28"/>
          <w:lang w:val="ru-RU"/>
        </w:rPr>
        <w:t>Education</w:t>
      </w:r>
      <w:proofErr w:type="spellEnd"/>
      <w:r w:rsidRPr="00970FB0">
        <w:rPr>
          <w:sz w:val="28"/>
          <w:szCs w:val="28"/>
          <w:lang w:val="ru-RU"/>
        </w:rPr>
        <w:t xml:space="preserve"> 2.9».</w:t>
      </w:r>
    </w:p>
    <w:p w:rsidR="00970FB0" w:rsidRDefault="00970FB0" w:rsidP="00187597">
      <w:pPr>
        <w:jc w:val="left"/>
        <w:rPr>
          <w:sz w:val="28"/>
          <w:szCs w:val="28"/>
          <w:lang w:val="ru-RU"/>
        </w:rPr>
      </w:pPr>
    </w:p>
    <w:p w:rsidR="00970FB0" w:rsidRDefault="00970FB0" w:rsidP="00187597">
      <w:pPr>
        <w:jc w:val="left"/>
        <w:rPr>
          <w:sz w:val="28"/>
          <w:szCs w:val="28"/>
          <w:lang w:val="ru-RU"/>
        </w:rPr>
      </w:pPr>
    </w:p>
    <w:p w:rsidR="00970FB0" w:rsidRPr="000F5978" w:rsidRDefault="00970FB0" w:rsidP="00187597">
      <w:pPr>
        <w:jc w:val="left"/>
        <w:rPr>
          <w:b/>
          <w:sz w:val="28"/>
          <w:szCs w:val="28"/>
          <w:lang w:val="ru-RU"/>
        </w:rPr>
      </w:pPr>
      <w:r w:rsidRPr="000F5978">
        <w:rPr>
          <w:b/>
          <w:sz w:val="28"/>
          <w:szCs w:val="28"/>
          <w:lang w:val="ru-RU"/>
        </w:rPr>
        <w:t>Типовые вопросы</w:t>
      </w:r>
      <w:r w:rsidR="000F5978">
        <w:rPr>
          <w:b/>
          <w:sz w:val="28"/>
          <w:szCs w:val="28"/>
          <w:lang w:val="ru-RU"/>
        </w:rPr>
        <w:t xml:space="preserve"> на защите</w:t>
      </w:r>
    </w:p>
    <w:p w:rsidR="000F5978" w:rsidRPr="00970FB0" w:rsidRDefault="00970FB0" w:rsidP="000F5978">
      <w:pPr>
        <w:jc w:val="left"/>
        <w:rPr>
          <w:sz w:val="28"/>
          <w:szCs w:val="28"/>
          <w:lang w:val="ru-RU"/>
        </w:rPr>
      </w:pPr>
      <w:r w:rsidRPr="00970FB0">
        <w:rPr>
          <w:sz w:val="28"/>
          <w:szCs w:val="28"/>
          <w:lang w:val="ru-RU"/>
        </w:rPr>
        <w:t xml:space="preserve">1. </w:t>
      </w:r>
      <w:r w:rsidR="000F5978">
        <w:rPr>
          <w:sz w:val="28"/>
          <w:szCs w:val="28"/>
          <w:lang w:val="ru-RU"/>
        </w:rPr>
        <w:t>Объясните критерии выбора и</w:t>
      </w:r>
      <w:r w:rsidR="000F5978" w:rsidRPr="000F5978">
        <w:rPr>
          <w:sz w:val="28"/>
          <w:szCs w:val="28"/>
          <w:lang w:val="ru-RU"/>
        </w:rPr>
        <w:t>нтеллектуальн</w:t>
      </w:r>
      <w:r w:rsidR="000F5978">
        <w:rPr>
          <w:sz w:val="28"/>
          <w:szCs w:val="28"/>
          <w:lang w:val="ru-RU"/>
        </w:rPr>
        <w:t>ого</w:t>
      </w:r>
      <w:r w:rsidR="000F5978" w:rsidRPr="000F5978">
        <w:rPr>
          <w:sz w:val="28"/>
          <w:szCs w:val="28"/>
          <w:lang w:val="ru-RU"/>
        </w:rPr>
        <w:t xml:space="preserve"> роботизированн</w:t>
      </w:r>
      <w:r w:rsidR="000F5978">
        <w:rPr>
          <w:sz w:val="28"/>
          <w:szCs w:val="28"/>
          <w:lang w:val="ru-RU"/>
        </w:rPr>
        <w:t>ого</w:t>
      </w:r>
      <w:r w:rsidR="000F5978" w:rsidRPr="000F5978">
        <w:rPr>
          <w:sz w:val="28"/>
          <w:szCs w:val="28"/>
          <w:lang w:val="ru-RU"/>
        </w:rPr>
        <w:t xml:space="preserve"> комплекс</w:t>
      </w:r>
      <w:r w:rsidR="000F5978">
        <w:rPr>
          <w:sz w:val="28"/>
          <w:szCs w:val="28"/>
          <w:lang w:val="ru-RU"/>
        </w:rPr>
        <w:t>а.</w:t>
      </w:r>
    </w:p>
    <w:p w:rsidR="00970FB0" w:rsidRPr="00970FB0" w:rsidRDefault="00970FB0" w:rsidP="00187597">
      <w:pPr>
        <w:jc w:val="left"/>
        <w:rPr>
          <w:sz w:val="28"/>
          <w:szCs w:val="28"/>
          <w:lang w:val="ru-RU"/>
        </w:rPr>
      </w:pPr>
      <w:r w:rsidRPr="00970FB0">
        <w:rPr>
          <w:sz w:val="28"/>
          <w:szCs w:val="28"/>
          <w:lang w:val="ru-RU"/>
        </w:rPr>
        <w:t xml:space="preserve">2. Перечислите основные требования к </w:t>
      </w:r>
      <w:r w:rsidR="000F5978">
        <w:rPr>
          <w:sz w:val="28"/>
          <w:szCs w:val="28"/>
          <w:lang w:val="ru-RU"/>
        </w:rPr>
        <w:t>выполнению технологических операций</w:t>
      </w:r>
      <w:r w:rsidRPr="00970FB0">
        <w:rPr>
          <w:sz w:val="28"/>
          <w:szCs w:val="28"/>
          <w:lang w:val="ru-RU"/>
        </w:rPr>
        <w:t>.</w:t>
      </w:r>
      <w:r w:rsidRPr="00970FB0">
        <w:rPr>
          <w:sz w:val="28"/>
          <w:szCs w:val="28"/>
          <w:lang w:val="ru-RU"/>
        </w:rPr>
        <w:br/>
        <w:t>3. Что отображает документ "Структурная схема" в защищаемо</w:t>
      </w:r>
      <w:r w:rsidR="000F5978">
        <w:rPr>
          <w:sz w:val="28"/>
          <w:szCs w:val="28"/>
          <w:lang w:val="ru-RU"/>
        </w:rPr>
        <w:t>м</w:t>
      </w:r>
      <w:r w:rsidRPr="00970FB0">
        <w:rPr>
          <w:sz w:val="28"/>
          <w:szCs w:val="28"/>
          <w:lang w:val="ru-RU"/>
        </w:rPr>
        <w:t xml:space="preserve"> курсово</w:t>
      </w:r>
      <w:r w:rsidR="000F5978">
        <w:rPr>
          <w:sz w:val="28"/>
          <w:szCs w:val="28"/>
          <w:lang w:val="ru-RU"/>
        </w:rPr>
        <w:t>м</w:t>
      </w:r>
      <w:r w:rsidRPr="00970FB0">
        <w:rPr>
          <w:sz w:val="28"/>
          <w:szCs w:val="28"/>
          <w:lang w:val="ru-RU"/>
        </w:rPr>
        <w:t xml:space="preserve"> </w:t>
      </w:r>
      <w:r w:rsidR="000F5978">
        <w:rPr>
          <w:sz w:val="28"/>
          <w:szCs w:val="28"/>
          <w:lang w:val="ru-RU"/>
        </w:rPr>
        <w:t>проекте</w:t>
      </w:r>
      <w:r w:rsidRPr="00970FB0">
        <w:rPr>
          <w:sz w:val="28"/>
          <w:szCs w:val="28"/>
          <w:lang w:val="ru-RU"/>
        </w:rPr>
        <w:t xml:space="preserve">. </w:t>
      </w:r>
      <w:r w:rsidRPr="00970FB0">
        <w:rPr>
          <w:sz w:val="28"/>
          <w:szCs w:val="28"/>
          <w:lang w:val="ru-RU"/>
        </w:rPr>
        <w:br/>
        <w:t xml:space="preserve">4. Что отображает документ "Функциональная схема" </w:t>
      </w:r>
      <w:r w:rsidR="000F5978" w:rsidRPr="00970FB0">
        <w:rPr>
          <w:sz w:val="28"/>
          <w:szCs w:val="28"/>
          <w:lang w:val="ru-RU"/>
        </w:rPr>
        <w:t>в защищаемо</w:t>
      </w:r>
      <w:r w:rsidR="000F5978">
        <w:rPr>
          <w:sz w:val="28"/>
          <w:szCs w:val="28"/>
          <w:lang w:val="ru-RU"/>
        </w:rPr>
        <w:t>м</w:t>
      </w:r>
      <w:r w:rsidR="000F5978" w:rsidRPr="00970FB0">
        <w:rPr>
          <w:sz w:val="28"/>
          <w:szCs w:val="28"/>
          <w:lang w:val="ru-RU"/>
        </w:rPr>
        <w:t xml:space="preserve"> курсово</w:t>
      </w:r>
      <w:r w:rsidR="000F5978">
        <w:rPr>
          <w:sz w:val="28"/>
          <w:szCs w:val="28"/>
          <w:lang w:val="ru-RU"/>
        </w:rPr>
        <w:t>м</w:t>
      </w:r>
      <w:r w:rsidR="000F5978" w:rsidRPr="00970FB0">
        <w:rPr>
          <w:sz w:val="28"/>
          <w:szCs w:val="28"/>
          <w:lang w:val="ru-RU"/>
        </w:rPr>
        <w:t xml:space="preserve"> </w:t>
      </w:r>
      <w:r w:rsidR="000F5978">
        <w:rPr>
          <w:sz w:val="28"/>
          <w:szCs w:val="28"/>
          <w:lang w:val="ru-RU"/>
        </w:rPr>
        <w:t>проекте</w:t>
      </w:r>
      <w:r w:rsidRPr="00970FB0">
        <w:rPr>
          <w:sz w:val="28"/>
          <w:szCs w:val="28"/>
          <w:lang w:val="ru-RU"/>
        </w:rPr>
        <w:t>.</w:t>
      </w:r>
      <w:r w:rsidRPr="00970FB0">
        <w:rPr>
          <w:sz w:val="28"/>
          <w:szCs w:val="28"/>
          <w:lang w:val="ru-RU"/>
        </w:rPr>
        <w:br/>
        <w:t xml:space="preserve">5. Что отображает документ "Принципиальная схема" </w:t>
      </w:r>
      <w:r w:rsidR="000F5978" w:rsidRPr="00970FB0">
        <w:rPr>
          <w:sz w:val="28"/>
          <w:szCs w:val="28"/>
          <w:lang w:val="ru-RU"/>
        </w:rPr>
        <w:t>в защищаемо</w:t>
      </w:r>
      <w:r w:rsidR="000F5978">
        <w:rPr>
          <w:sz w:val="28"/>
          <w:szCs w:val="28"/>
          <w:lang w:val="ru-RU"/>
        </w:rPr>
        <w:t>м</w:t>
      </w:r>
      <w:r w:rsidR="000F5978" w:rsidRPr="00970FB0">
        <w:rPr>
          <w:sz w:val="28"/>
          <w:szCs w:val="28"/>
          <w:lang w:val="ru-RU"/>
        </w:rPr>
        <w:t xml:space="preserve"> курсово</w:t>
      </w:r>
      <w:r w:rsidR="000F5978">
        <w:rPr>
          <w:sz w:val="28"/>
          <w:szCs w:val="28"/>
          <w:lang w:val="ru-RU"/>
        </w:rPr>
        <w:t>м</w:t>
      </w:r>
      <w:r w:rsidR="000F5978" w:rsidRPr="00970FB0">
        <w:rPr>
          <w:sz w:val="28"/>
          <w:szCs w:val="28"/>
          <w:lang w:val="ru-RU"/>
        </w:rPr>
        <w:t xml:space="preserve"> </w:t>
      </w:r>
      <w:r w:rsidR="000F5978">
        <w:rPr>
          <w:sz w:val="28"/>
          <w:szCs w:val="28"/>
          <w:lang w:val="ru-RU"/>
        </w:rPr>
        <w:t>проекте</w:t>
      </w:r>
      <w:r w:rsidRPr="00970FB0">
        <w:rPr>
          <w:sz w:val="28"/>
          <w:szCs w:val="28"/>
          <w:lang w:val="ru-RU"/>
        </w:rPr>
        <w:t xml:space="preserve">. </w:t>
      </w:r>
      <w:bookmarkStart w:id="0" w:name="_GoBack"/>
      <w:bookmarkEnd w:id="0"/>
    </w:p>
    <w:sectPr w:rsidR="00970FB0" w:rsidRPr="0097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4036CFBA"/>
    <w:lvl w:ilvl="0">
      <w:start w:val="1"/>
      <w:numFmt w:val="upperRoman"/>
      <w:lvlText w:val="%1.  "/>
      <w:lvlJc w:val="left"/>
      <w:pPr>
        <w:tabs>
          <w:tab w:val="num" w:pos="2552"/>
        </w:tabs>
        <w:ind w:left="2552" w:firstLine="0"/>
      </w:pPr>
    </w:lvl>
    <w:lvl w:ilvl="1">
      <w:start w:val="1"/>
      <w:numFmt w:val="upperLetter"/>
      <w:lvlText w:val="%2.  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    %3)  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          %4)  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                (%5)  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6"/>
      <w:lvlText w:val="                (%6)  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7"/>
      <w:lvlText w:val="                (%7)  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pStyle w:val="8"/>
      <w:lvlText w:val="                (%8)  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9"/>
      <w:lvlText w:val="(%9)  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4" w15:restartNumberingAfterBreak="0">
    <w:nsid w:val="26FE1FCF"/>
    <w:multiLevelType w:val="hybridMultilevel"/>
    <w:tmpl w:val="A508D75A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660336"/>
    <w:multiLevelType w:val="hybridMultilevel"/>
    <w:tmpl w:val="7BA61C64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9603E"/>
    <w:multiLevelType w:val="multilevel"/>
    <w:tmpl w:val="0AB06E12"/>
    <w:lvl w:ilvl="0">
      <w:start w:val="1"/>
      <w:numFmt w:val="upperRoman"/>
      <w:pStyle w:val="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9" w15:restartNumberingAfterBreak="0">
    <w:nsid w:val="6C402C58"/>
    <w:multiLevelType w:val="hybridMultilevel"/>
    <w:tmpl w:val="A6B86D9E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32DA8"/>
    <w:multiLevelType w:val="singleLevel"/>
    <w:tmpl w:val="C8E216EA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0"/>
  </w:num>
  <w:num w:numId="8">
    <w:abstractNumId w:val="6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CB"/>
    <w:rsid w:val="000F5978"/>
    <w:rsid w:val="00144B42"/>
    <w:rsid w:val="00187597"/>
    <w:rsid w:val="00213CFB"/>
    <w:rsid w:val="00223224"/>
    <w:rsid w:val="003021DC"/>
    <w:rsid w:val="003D1EAE"/>
    <w:rsid w:val="004059DF"/>
    <w:rsid w:val="0041788A"/>
    <w:rsid w:val="0048423C"/>
    <w:rsid w:val="005E4375"/>
    <w:rsid w:val="006C103D"/>
    <w:rsid w:val="00757C60"/>
    <w:rsid w:val="007F4C58"/>
    <w:rsid w:val="00812014"/>
    <w:rsid w:val="008763C1"/>
    <w:rsid w:val="008B3B34"/>
    <w:rsid w:val="008E1200"/>
    <w:rsid w:val="00953978"/>
    <w:rsid w:val="00970FB0"/>
    <w:rsid w:val="009F1E3F"/>
    <w:rsid w:val="00B23D40"/>
    <w:rsid w:val="00B763CB"/>
    <w:rsid w:val="00BB6F97"/>
    <w:rsid w:val="00CF1720"/>
    <w:rsid w:val="00D202A5"/>
    <w:rsid w:val="00ED45AF"/>
    <w:rsid w:val="00F05DAE"/>
    <w:rsid w:val="00F36462"/>
    <w:rsid w:val="00F6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BE462-6728-4BDB-B38C-AE165DC0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8B3B34"/>
    <w:pPr>
      <w:keepNext/>
      <w:keepLines/>
      <w:numPr>
        <w:numId w:val="8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2">
    <w:name w:val="heading 2"/>
    <w:basedOn w:val="a"/>
    <w:next w:val="a"/>
    <w:link w:val="20"/>
    <w:qFormat/>
    <w:rsid w:val="008B3B34"/>
    <w:pPr>
      <w:keepNext/>
      <w:keepLines/>
      <w:numPr>
        <w:ilvl w:val="1"/>
        <w:numId w:val="8"/>
      </w:numPr>
      <w:spacing w:before="120" w:after="60"/>
      <w:jc w:val="left"/>
      <w:outlineLvl w:val="1"/>
    </w:pPr>
    <w:rPr>
      <w:i/>
      <w:iCs/>
      <w:noProof/>
    </w:rPr>
  </w:style>
  <w:style w:type="paragraph" w:styleId="3">
    <w:name w:val="heading 3"/>
    <w:basedOn w:val="a"/>
    <w:next w:val="a"/>
    <w:link w:val="30"/>
    <w:qFormat/>
    <w:rsid w:val="008B3B34"/>
    <w:pPr>
      <w:numPr>
        <w:ilvl w:val="2"/>
        <w:numId w:val="8"/>
      </w:numPr>
      <w:spacing w:line="240" w:lineRule="exact"/>
      <w:jc w:val="both"/>
      <w:outlineLvl w:val="2"/>
    </w:pPr>
    <w:rPr>
      <w:i/>
      <w:iCs/>
      <w:noProof/>
    </w:rPr>
  </w:style>
  <w:style w:type="paragraph" w:styleId="4">
    <w:name w:val="heading 4"/>
    <w:basedOn w:val="a"/>
    <w:next w:val="a"/>
    <w:link w:val="40"/>
    <w:qFormat/>
    <w:rsid w:val="008B3B34"/>
    <w:pPr>
      <w:numPr>
        <w:ilvl w:val="3"/>
        <w:numId w:val="8"/>
      </w:numPr>
      <w:tabs>
        <w:tab w:val="clear" w:pos="630"/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5">
    <w:name w:val="heading 5"/>
    <w:aliases w:val="IEEE 5"/>
    <w:basedOn w:val="a"/>
    <w:next w:val="a"/>
    <w:link w:val="50"/>
    <w:uiPriority w:val="99"/>
    <w:qFormat/>
    <w:rsid w:val="008B3B34"/>
    <w:p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6">
    <w:name w:val="heading 6"/>
    <w:basedOn w:val="a"/>
    <w:next w:val="a"/>
    <w:link w:val="60"/>
    <w:qFormat/>
    <w:rsid w:val="00BB6F97"/>
    <w:pPr>
      <w:keepNext/>
      <w:numPr>
        <w:ilvl w:val="5"/>
        <w:numId w:val="1"/>
      </w:numPr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BB6F97"/>
    <w:pPr>
      <w:keepNext/>
      <w:numPr>
        <w:ilvl w:val="6"/>
        <w:numId w:val="1"/>
      </w:numPr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BB6F97"/>
    <w:pPr>
      <w:keepNext/>
      <w:numPr>
        <w:ilvl w:val="7"/>
        <w:numId w:val="1"/>
      </w:numPr>
      <w:outlineLvl w:val="7"/>
    </w:pPr>
    <w:rPr>
      <w:i/>
    </w:rPr>
  </w:style>
  <w:style w:type="paragraph" w:styleId="9">
    <w:name w:val="heading 9"/>
    <w:basedOn w:val="a"/>
    <w:next w:val="a"/>
    <w:link w:val="90"/>
    <w:qFormat/>
    <w:rsid w:val="00BB6F97"/>
    <w:pPr>
      <w:keepNext/>
      <w:numPr>
        <w:ilvl w:val="8"/>
        <w:numId w:val="1"/>
      </w:numPr>
      <w:outlineLvl w:val="8"/>
    </w:pPr>
    <w:rPr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rsid w:val="008B3B34"/>
    <w:pPr>
      <w:spacing w:after="200" w:line="240" w:lineRule="auto"/>
      <w:ind w:firstLine="272"/>
      <w:jc w:val="both"/>
    </w:pPr>
    <w:rPr>
      <w:rFonts w:ascii="Times New Roman" w:eastAsia="SimSun" w:hAnsi="Times New Roman" w:cs="Times New Roman"/>
      <w:b/>
      <w:bCs/>
      <w:sz w:val="18"/>
      <w:szCs w:val="18"/>
      <w:lang w:val="en-US"/>
    </w:rPr>
  </w:style>
  <w:style w:type="paragraph" w:customStyle="1" w:styleId="Affiliation">
    <w:name w:val="Affiliation"/>
    <w:rsid w:val="008B3B34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Author">
    <w:name w:val="Author"/>
    <w:rsid w:val="008B3B34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  <w:lang w:val="en-US"/>
    </w:rPr>
  </w:style>
  <w:style w:type="paragraph" w:styleId="a3">
    <w:name w:val="Body Text"/>
    <w:basedOn w:val="a"/>
    <w:link w:val="a4"/>
    <w:rsid w:val="008B3B34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a4">
    <w:name w:val="Основной текст Знак"/>
    <w:link w:val="a3"/>
    <w:rsid w:val="008B3B34"/>
    <w:rPr>
      <w:rFonts w:ascii="Times New Roman" w:eastAsia="SimSun" w:hAnsi="Times New Roman" w:cs="Times New Roman"/>
      <w:spacing w:val="-1"/>
      <w:sz w:val="20"/>
      <w:szCs w:val="20"/>
      <w:lang w:val="x-none" w:eastAsia="x-none"/>
    </w:rPr>
  </w:style>
  <w:style w:type="paragraph" w:customStyle="1" w:styleId="bulletlist">
    <w:name w:val="bullet list"/>
    <w:basedOn w:val="a3"/>
    <w:rsid w:val="008B3B34"/>
    <w:pPr>
      <w:numPr>
        <w:numId w:val="2"/>
      </w:numPr>
      <w:tabs>
        <w:tab w:val="clear" w:pos="648"/>
      </w:tabs>
    </w:pPr>
  </w:style>
  <w:style w:type="paragraph" w:customStyle="1" w:styleId="equation">
    <w:name w:val="equation"/>
    <w:basedOn w:val="a"/>
    <w:rsid w:val="008B3B34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8B3B34"/>
    <w:pPr>
      <w:numPr>
        <w:numId w:val="3"/>
      </w:numPr>
      <w:tabs>
        <w:tab w:val="left" w:pos="533"/>
      </w:tabs>
      <w:spacing w:before="80" w:after="20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footnote">
    <w:name w:val="footnote"/>
    <w:rsid w:val="008B3B34"/>
    <w:pPr>
      <w:framePr w:hSpace="187" w:vSpace="187" w:wrap="notBeside" w:vAnchor="text" w:hAnchor="page" w:x="6121" w:y="577"/>
      <w:numPr>
        <w:numId w:val="4"/>
      </w:numPr>
      <w:spacing w:after="40" w:line="240" w:lineRule="auto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Keywords">
    <w:name w:val="Keywords"/>
    <w:basedOn w:val="Abstract"/>
    <w:qFormat/>
    <w:rsid w:val="008B3B34"/>
    <w:pPr>
      <w:spacing w:after="120"/>
      <w:ind w:firstLine="274"/>
    </w:pPr>
    <w:rPr>
      <w:i/>
    </w:rPr>
  </w:style>
  <w:style w:type="paragraph" w:customStyle="1" w:styleId="papersubtitle">
    <w:name w:val="paper sub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  <w:lang w:val="en-US"/>
    </w:rPr>
  </w:style>
  <w:style w:type="paragraph" w:customStyle="1" w:styleId="papertitle">
    <w:name w:val="paper title"/>
    <w:rsid w:val="008B3B34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  <w:lang w:val="en-US"/>
    </w:rPr>
  </w:style>
  <w:style w:type="paragraph" w:customStyle="1" w:styleId="references">
    <w:name w:val="references"/>
    <w:rsid w:val="008B3B34"/>
    <w:pPr>
      <w:numPr>
        <w:numId w:val="5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8B3B3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SimSu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a"/>
    <w:rsid w:val="008B3B34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sid w:val="008B3B34"/>
    <w:rPr>
      <w:i/>
      <w:iCs/>
      <w:sz w:val="15"/>
      <w:szCs w:val="15"/>
    </w:rPr>
  </w:style>
  <w:style w:type="paragraph" w:customStyle="1" w:styleId="tablecopy">
    <w:name w:val="table copy"/>
    <w:rsid w:val="008B3B34"/>
    <w:pPr>
      <w:spacing w:after="0" w:line="240" w:lineRule="auto"/>
      <w:jc w:val="both"/>
    </w:pPr>
    <w:rPr>
      <w:rFonts w:ascii="Times New Roman" w:eastAsia="SimSu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rsid w:val="008B3B34"/>
    <w:pPr>
      <w:numPr>
        <w:numId w:val="6"/>
      </w:numPr>
      <w:spacing w:before="60" w:after="30" w:line="240" w:lineRule="auto"/>
      <w:jc w:val="right"/>
    </w:pPr>
    <w:rPr>
      <w:rFonts w:ascii="Times New Roman" w:eastAsia="SimSun" w:hAnsi="Times New Roman" w:cs="Times New Roman"/>
      <w:sz w:val="12"/>
      <w:szCs w:val="12"/>
      <w:lang w:val="en-US"/>
    </w:rPr>
  </w:style>
  <w:style w:type="paragraph" w:customStyle="1" w:styleId="tablehead">
    <w:name w:val="table head"/>
    <w:rsid w:val="00B23D40"/>
    <w:pPr>
      <w:numPr>
        <w:numId w:val="9"/>
      </w:num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  <w:lang w:val="en-US"/>
    </w:rPr>
  </w:style>
  <w:style w:type="character" w:customStyle="1" w:styleId="10">
    <w:name w:val="Заголовок 1 Знак"/>
    <w:link w:val="1"/>
    <w:rsid w:val="0022322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20">
    <w:name w:val="Заголовок 2 Знак"/>
    <w:link w:val="2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30">
    <w:name w:val="Заголовок 3 Знак"/>
    <w:link w:val="3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40">
    <w:name w:val="Заголовок 4 Знак"/>
    <w:link w:val="4"/>
    <w:rsid w:val="00223224"/>
    <w:rPr>
      <w:rFonts w:ascii="Times New Roman" w:eastAsia="SimSun" w:hAnsi="Times New Roman" w:cs="Times New Roman"/>
      <w:i/>
      <w:iCs/>
      <w:noProof/>
      <w:sz w:val="20"/>
      <w:szCs w:val="20"/>
      <w:lang w:val="en-US"/>
    </w:rPr>
  </w:style>
  <w:style w:type="character" w:customStyle="1" w:styleId="50">
    <w:name w:val="Заголовок 5 Знак"/>
    <w:aliases w:val="IEEE 5 Знак"/>
    <w:link w:val="5"/>
    <w:uiPriority w:val="99"/>
    <w:rsid w:val="008B3B34"/>
    <w:rPr>
      <w:rFonts w:ascii="Times New Roman" w:eastAsia="SimSun" w:hAnsi="Times New Roman" w:cs="Times New Roman"/>
      <w:smallCaps/>
      <w:noProof/>
      <w:sz w:val="20"/>
      <w:szCs w:val="20"/>
      <w:lang w:val="en-US"/>
    </w:rPr>
  </w:style>
  <w:style w:type="character" w:customStyle="1" w:styleId="60">
    <w:name w:val="Заголовок 6 Знак"/>
    <w:link w:val="6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70">
    <w:name w:val="Заголовок 7 Знак"/>
    <w:link w:val="7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80">
    <w:name w:val="Заголовок 8 Знак"/>
    <w:link w:val="8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character" w:customStyle="1" w:styleId="90">
    <w:name w:val="Заголовок 9 Знак"/>
    <w:link w:val="9"/>
    <w:rsid w:val="00F64B7B"/>
    <w:rPr>
      <w:rFonts w:ascii="Times New Roman" w:eastAsia="SimSun" w:hAnsi="Times New Roman" w:cs="Times New Roman"/>
      <w:i/>
      <w:sz w:val="20"/>
      <w:szCs w:val="20"/>
      <w:lang w:val="en-US"/>
    </w:rPr>
  </w:style>
  <w:style w:type="paragraph" w:styleId="a5">
    <w:name w:val="header"/>
    <w:basedOn w:val="a"/>
    <w:link w:val="a6"/>
    <w:rsid w:val="008B3B34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8B3B34"/>
    <w:rPr>
      <w:rFonts w:ascii="Times New Roman" w:eastAsia="SimSun" w:hAnsi="Times New Roman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8B3B34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8B3B34"/>
    <w:rPr>
      <w:rFonts w:ascii="Times New Roman" w:eastAsia="SimSu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Maklakov</dc:creator>
  <cp:keywords/>
  <dc:description/>
  <cp:lastModifiedBy>Alexander Maklakov</cp:lastModifiedBy>
  <cp:revision>4</cp:revision>
  <dcterms:created xsi:type="dcterms:W3CDTF">2021-10-07T13:41:00Z</dcterms:created>
  <dcterms:modified xsi:type="dcterms:W3CDTF">2021-10-08T04:58:00Z</dcterms:modified>
</cp:coreProperties>
</file>